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A71F" w14:textId="053E413E" w:rsidR="00D96FD5" w:rsidRDefault="00D96FD5" w:rsidP="004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министарским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владиним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именовањима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9F51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25/03,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41/03</w:t>
      </w:r>
      <w:r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104/06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>41</w:t>
      </w:r>
      <w:r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став (1) </w:t>
      </w:r>
      <w:proofErr w:type="spellStart"/>
      <w:r w:rsidR="00935724" w:rsidRPr="00935724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3572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35724" w:rsidRPr="0093572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>развоју малих и средњих предузећа</w:t>
      </w:r>
      <w:r w:rsidR="00935724" w:rsidRPr="0093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(“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9868F1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50/13, 56/13 и 84/19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Aгенције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локални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Варош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(“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45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пштине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75445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отор Варош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/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>21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45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 Варош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7AADBD0B" w14:textId="77777777" w:rsidR="004A01A7" w:rsidRDefault="004A01A7" w:rsidP="004A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69048" w14:textId="66FC5DF7" w:rsidR="00375445" w:rsidRPr="009868F1" w:rsidRDefault="00D96FD5" w:rsidP="004A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F1">
        <w:rPr>
          <w:rFonts w:ascii="Times New Roman" w:eastAsia="Times New Roman" w:hAnsi="Times New Roman" w:cs="Times New Roman"/>
          <w:sz w:val="24"/>
          <w:szCs w:val="24"/>
        </w:rPr>
        <w:t>ЈАВНИ КОНКУРС</w:t>
      </w:r>
    </w:p>
    <w:p w14:paraId="3D110FC0" w14:textId="554472DB" w:rsidR="00D96FD5" w:rsidRPr="009868F1" w:rsidRDefault="00D96FD5" w:rsidP="004A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375445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Aгенције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локални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79" w:rsidRPr="00BE4B79">
        <w:rPr>
          <w:rFonts w:ascii="Times New Roman" w:eastAsia="Times New Roman" w:hAnsi="Times New Roman" w:cs="Times New Roman"/>
          <w:sz w:val="24"/>
          <w:szCs w:val="24"/>
        </w:rPr>
        <w:t>Варош</w:t>
      </w:r>
      <w:proofErr w:type="spellEnd"/>
    </w:p>
    <w:p w14:paraId="729067C4" w14:textId="498D522C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</w:p>
    <w:p w14:paraId="51D07B25" w14:textId="2C546295" w:rsidR="006A7F9F" w:rsidRPr="009868F1" w:rsidRDefault="009868F1" w:rsidP="004A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Aгенције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4A01A7" w:rsidRPr="004A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7" w:rsidRPr="004A01A7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="004A01A7">
        <w:rPr>
          <w:rFonts w:ascii="Times New Roman" w:hAnsi="Times New Roman" w:cs="Times New Roman"/>
          <w:sz w:val="24"/>
          <w:szCs w:val="24"/>
          <w:lang w:val="sr-Cyrl-BA"/>
        </w:rPr>
        <w:t xml:space="preserve"> (у даљем тексту: </w:t>
      </w:r>
      <w:r w:rsidR="000B493C">
        <w:rPr>
          <w:rFonts w:ascii="Times New Roman" w:hAnsi="Times New Roman" w:cs="Times New Roman"/>
          <w:sz w:val="24"/>
          <w:szCs w:val="24"/>
          <w:lang w:val="sr-Cyrl-BA"/>
        </w:rPr>
        <w:t>Агенција</w:t>
      </w:r>
      <w:r w:rsidR="004A01A7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="004A01A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hAnsi="Times New Roman" w:cs="Times New Roman"/>
          <w:sz w:val="24"/>
          <w:szCs w:val="24"/>
        </w:rPr>
        <w:t>и</w:t>
      </w:r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="000B493C">
        <w:rPr>
          <w:rFonts w:ascii="Times New Roman" w:hAnsi="Times New Roman" w:cs="Times New Roman"/>
          <w:sz w:val="24"/>
          <w:szCs w:val="24"/>
          <w:lang w:val="sr-Cyrl-BA"/>
        </w:rPr>
        <w:t>Агенцију</w:t>
      </w:r>
      <w:r w:rsidR="006A7F9F" w:rsidRPr="009868F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hAnsi="Times New Roman" w:cs="Times New Roman"/>
          <w:sz w:val="24"/>
          <w:szCs w:val="24"/>
        </w:rPr>
        <w:t>и</w:t>
      </w:r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hAnsi="Times New Roman" w:cs="Times New Roman"/>
          <w:sz w:val="24"/>
          <w:szCs w:val="24"/>
        </w:rPr>
        <w:t>и</w:t>
      </w:r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Pr="009868F1">
        <w:rPr>
          <w:rFonts w:ascii="Times New Roman" w:hAnsi="Times New Roman" w:cs="Times New Roman"/>
          <w:sz w:val="24"/>
          <w:szCs w:val="24"/>
        </w:rPr>
        <w:t>у</w:t>
      </w:r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B12F1" w:rsidRPr="009868F1">
        <w:rPr>
          <w:rFonts w:ascii="Times New Roman" w:hAnsi="Times New Roman" w:cs="Times New Roman"/>
          <w:sz w:val="24"/>
          <w:szCs w:val="24"/>
          <w:lang w:val="sr-Cyrl-BA"/>
        </w:rPr>
        <w:t xml:space="preserve"> З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="004B12F1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79" w:rsidRPr="0093572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E4B79">
        <w:rPr>
          <w:rFonts w:ascii="Times New Roman" w:eastAsia="Times New Roman" w:hAnsi="Times New Roman" w:cs="Times New Roman"/>
          <w:sz w:val="24"/>
          <w:szCs w:val="24"/>
          <w:lang w:val="sr-Cyrl-BA"/>
        </w:rPr>
        <w:t>развоју малих и средњих предузећа</w:t>
      </w:r>
      <w:r w:rsidR="004A01A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</w:t>
      </w:r>
      <w:r w:rsidR="00BE4B7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868F1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="006A7F9F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="000B493C">
        <w:rPr>
          <w:rFonts w:ascii="Times New Roman" w:hAnsi="Times New Roman" w:cs="Times New Roman"/>
          <w:sz w:val="24"/>
          <w:szCs w:val="24"/>
          <w:lang w:val="sr-Cyrl-BA"/>
        </w:rPr>
        <w:t>Агенције</w:t>
      </w:r>
      <w:r w:rsidR="006A7F9F" w:rsidRPr="009868F1">
        <w:rPr>
          <w:rFonts w:ascii="Times New Roman" w:hAnsi="Times New Roman" w:cs="Times New Roman"/>
          <w:sz w:val="24"/>
          <w:szCs w:val="24"/>
        </w:rPr>
        <w:t>.</w:t>
      </w:r>
    </w:p>
    <w:p w14:paraId="379836DB" w14:textId="77777777" w:rsidR="004A01A7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CA06E" w14:textId="763A59E9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Мандат</w:t>
      </w:r>
      <w:proofErr w:type="spellEnd"/>
    </w:p>
    <w:p w14:paraId="00136339" w14:textId="3DA87230" w:rsidR="00D96FD5" w:rsidRPr="009868F1" w:rsidRDefault="00D96FD5" w:rsidP="004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326A89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почиње од дана ступања на дужност, </w:t>
      </w:r>
      <w:r w:rsidR="00773048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уз могућност поновног именовања.</w:t>
      </w:r>
    </w:p>
    <w:p w14:paraId="126A203F" w14:textId="77777777" w:rsidR="004A01A7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0CEF2" w14:textId="657D4919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proofErr w:type="spellEnd"/>
    </w:p>
    <w:p w14:paraId="0CA00BFA" w14:textId="6E980F21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Радноправни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="00773048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, накнаде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општим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4A01A7">
        <w:rPr>
          <w:rFonts w:ascii="Times New Roman" w:eastAsia="Times New Roman" w:hAnsi="Times New Roman" w:cs="Times New Roman"/>
          <w:sz w:val="24"/>
          <w:szCs w:val="24"/>
          <w:lang w:val="sr-Cyrl-BA"/>
        </w:rPr>
        <w:t>има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93C">
        <w:rPr>
          <w:rFonts w:ascii="Times New Roman" w:hAnsi="Times New Roman" w:cs="Times New Roman"/>
          <w:sz w:val="24"/>
          <w:szCs w:val="24"/>
          <w:lang w:val="sr-Cyrl-BA"/>
        </w:rPr>
        <w:t>Агенције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1AA96" w14:textId="77777777" w:rsidR="004A01A7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7E999" w14:textId="1A73B70A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посебни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</w:p>
    <w:p w14:paraId="28C9B9A3" w14:textId="576B556E" w:rsidR="004A01A7" w:rsidRPr="000B493C" w:rsidRDefault="004A01A7" w:rsidP="000B4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B493C">
        <w:rPr>
          <w:rFonts w:ascii="Times New Roman" w:eastAsia="Times New Roman" w:hAnsi="Times New Roman" w:cs="Times New Roman"/>
          <w:sz w:val="24"/>
          <w:szCs w:val="24"/>
          <w:lang w:val="sr-Latn-RS"/>
        </w:rPr>
        <w:t>да су држављани РС или БиХ,</w:t>
      </w:r>
    </w:p>
    <w:p w14:paraId="5DE374C9" w14:textId="24163DFF" w:rsidR="004A01A7" w:rsidRPr="000B493C" w:rsidRDefault="004A01A7" w:rsidP="000B4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B493C">
        <w:rPr>
          <w:rFonts w:ascii="Times New Roman" w:eastAsia="Times New Roman" w:hAnsi="Times New Roman" w:cs="Times New Roman"/>
          <w:sz w:val="24"/>
          <w:szCs w:val="24"/>
          <w:lang w:val="sr-Latn-RS"/>
        </w:rPr>
        <w:t>да су старији од 18 година,</w:t>
      </w:r>
    </w:p>
    <w:p w14:paraId="7A04234D" w14:textId="1B20DAE7" w:rsidR="004A01A7" w:rsidRPr="000B493C" w:rsidRDefault="004A01A7" w:rsidP="000B4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B493C">
        <w:rPr>
          <w:rFonts w:ascii="Times New Roman" w:eastAsia="Times New Roman" w:hAnsi="Times New Roman" w:cs="Times New Roman"/>
          <w:sz w:val="24"/>
          <w:szCs w:val="24"/>
          <w:lang w:val="sr-Latn-RS"/>
        </w:rPr>
        <w:t>да нису отпуштени из државне службе као резултат дисциплинске мјере на било којем нивоу власти у Републици Српској или Босни и Херцеговини у периоду од три године прије дана објављивања упражњене позиције,</w:t>
      </w:r>
    </w:p>
    <w:p w14:paraId="0BCB2A7A" w14:textId="54C0FE81" w:rsidR="004A01A7" w:rsidRPr="000B493C" w:rsidRDefault="004A01A7" w:rsidP="000B4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B493C">
        <w:rPr>
          <w:rFonts w:ascii="Times New Roman" w:eastAsia="Times New Roman" w:hAnsi="Times New Roman" w:cs="Times New Roman"/>
          <w:sz w:val="24"/>
          <w:szCs w:val="24"/>
          <w:lang w:val="sr-Latn-RS"/>
        </w:rPr>
        <w:t>да нису осуђивани за кривично дјело на безусловну казну затвора од најмање шест мјесеци или за кривично дјело које га чини неподобним за обављање тражених послова</w:t>
      </w:r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0C293435" w14:textId="1605C6A8" w:rsidR="004A01A7" w:rsidRPr="000B493C" w:rsidRDefault="004A01A7" w:rsidP="000B4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0B493C">
        <w:rPr>
          <w:rFonts w:ascii="Times New Roman" w:eastAsia="Times New Roman" w:hAnsi="Times New Roman" w:cs="Times New Roman"/>
          <w:sz w:val="24"/>
          <w:szCs w:val="24"/>
          <w:lang w:val="sr-Latn-RS"/>
        </w:rPr>
        <w:t>да не служе казну изречену од Међународног суда за бившу Југославију и да нису под оптужницом тог суда, а да се нису повиновали налогу да се појаве пред Судом (Члан IX Устава БиХ).</w:t>
      </w:r>
    </w:p>
    <w:p w14:paraId="23C49D56" w14:textId="3FC263CA" w:rsidR="004A01A7" w:rsidRPr="004A01A7" w:rsidRDefault="004A01A7" w:rsidP="004A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A01A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Посебни услови </w:t>
      </w:r>
      <w:r w:rsidRPr="004A01A7">
        <w:rPr>
          <w:rFonts w:ascii="Times New Roman" w:eastAsia="Times New Roman" w:hAnsi="Times New Roman" w:cs="Times New Roman"/>
          <w:sz w:val="24"/>
          <w:szCs w:val="24"/>
          <w:lang w:val="sr-Cyrl-BA"/>
        </w:rPr>
        <w:t>су:</w:t>
      </w:r>
    </w:p>
    <w:p w14:paraId="48D4BC0A" w14:textId="7DD6A756" w:rsidR="004A01A7" w:rsidRPr="000B493C" w:rsidRDefault="004A01A7" w:rsidP="000B493C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завршен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циклус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студија</w:t>
      </w:r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високог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остварених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24</w:t>
      </w:r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0 ECTS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еквивалентом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3EB6A2" w14:textId="4F8F1787" w:rsidR="004A01A7" w:rsidRPr="000B493C" w:rsidRDefault="004A01A7" w:rsidP="000B493C">
      <w:pPr>
        <w:pStyle w:val="ListParagraph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три</w:t>
      </w:r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двије</w:t>
      </w:r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руководећим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93C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5021999A" w14:textId="77777777" w:rsidR="004A01A7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A23B9" w14:textId="1F7B16AC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Сукоб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</w:t>
      </w:r>
      <w:proofErr w:type="spellEnd"/>
    </w:p>
    <w:p w14:paraId="66F924CE" w14:textId="113E407C" w:rsidR="00D96FD5" w:rsidRPr="009868F1" w:rsidRDefault="00D96FD5" w:rsidP="004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обављати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положају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спречавању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власти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министарским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владиним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именовањима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3434D3" w14:textId="40F1F591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Потребна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</w:p>
    <w:p w14:paraId="6ADB4736" w14:textId="071640B7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испуњавању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општих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28CC61" w14:textId="3E7643DB" w:rsidR="004A01A7" w:rsidRDefault="004A01A7" w:rsidP="004A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биографију</w:t>
      </w:r>
      <w:proofErr w:type="spellEnd"/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 кретању у служби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</w:p>
    <w:p w14:paraId="03EBBA79" w14:textId="77777777" w:rsidR="004A01A7" w:rsidRDefault="004A01A7" w:rsidP="004A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0C035C5E" w14:textId="77777777" w:rsidR="004A01A7" w:rsidRDefault="004A01A7" w:rsidP="004A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увјерење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0ACF540A" w14:textId="77DC3874" w:rsidR="000B493C" w:rsidRDefault="004A01A7" w:rsidP="004A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потписане и од стране надлежног органа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овјерене изјаве </w:t>
      </w:r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>о испуњавању услова из тачке 3, 4 и 5 Општих услова</w:t>
      </w:r>
      <w:r w:rsidR="00292B0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0E832CC4" w14:textId="72784C49" w:rsidR="00D96FD5" w:rsidRPr="009868F1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овјерену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копију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дипломе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59144C" w14:textId="566EA955" w:rsidR="00D96FD5" w:rsidRPr="009868F1" w:rsidRDefault="004A01A7" w:rsidP="000B4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 </w:t>
      </w:r>
      <w:r w:rsidR="00326A89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доказ</w:t>
      </w:r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искуству</w:t>
      </w:r>
      <w:proofErr w:type="spellEnd"/>
      <w:r w:rsidR="00D96FD5" w:rsidRPr="009868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као и доказ о радном искуству на руководећим радним мјестима</w:t>
      </w:r>
      <w:r w:rsidR="00292B0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7C67465D" w14:textId="28C5A259" w:rsidR="009868F1" w:rsidRPr="009868F1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704B57">
        <w:rPr>
          <w:rFonts w:ascii="Times New Roman" w:hAnsi="Times New Roman" w:cs="Times New Roman"/>
          <w:sz w:val="24"/>
          <w:szCs w:val="24"/>
          <w:lang w:val="sr-Cyrl-BA"/>
        </w:rPr>
        <w:t xml:space="preserve">овјерену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="009868F1" w:rsidRPr="009868F1">
        <w:rPr>
          <w:rFonts w:ascii="Times New Roman" w:hAnsi="Times New Roman" w:cs="Times New Roman"/>
          <w:sz w:val="24"/>
          <w:szCs w:val="24"/>
        </w:rPr>
        <w:t>о</w:t>
      </w:r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0B493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051F7" w:rsidRPr="009868F1">
        <w:rPr>
          <w:rFonts w:ascii="Times New Roman" w:hAnsi="Times New Roman" w:cs="Times New Roman"/>
          <w:sz w:val="24"/>
          <w:szCs w:val="24"/>
        </w:rPr>
        <w:br/>
      </w:r>
    </w:p>
    <w:p w14:paraId="6127F434" w14:textId="10B0AC57" w:rsidR="00D96FD5" w:rsidRPr="009868F1" w:rsidRDefault="00D96FD5" w:rsidP="000B4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оригиналне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овјерене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смију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мјесеци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7051F7" w:rsidRPr="009868F1">
        <w:rPr>
          <w:rFonts w:ascii="Times New Roman" w:hAnsi="Times New Roman" w:cs="Times New Roman"/>
          <w:sz w:val="24"/>
          <w:szCs w:val="24"/>
          <w:lang w:val="sr-Cyrl-BA"/>
        </w:rPr>
        <w:t>Д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окумента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810B34">
        <w:rPr>
          <w:rFonts w:ascii="Times New Roman" w:hAnsi="Times New Roman" w:cs="Times New Roman"/>
          <w:sz w:val="24"/>
          <w:szCs w:val="24"/>
          <w:lang w:val="sr-Cyrl-BA"/>
        </w:rPr>
        <w:t xml:space="preserve"> се</w:t>
      </w:r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враћати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="00773048" w:rsidRPr="009868F1">
        <w:rPr>
          <w:rFonts w:ascii="Times New Roman" w:hAnsi="Times New Roman" w:cs="Times New Roman"/>
          <w:sz w:val="24"/>
          <w:szCs w:val="24"/>
        </w:rPr>
        <w:t>.</w:t>
      </w:r>
    </w:p>
    <w:p w14:paraId="160F2F41" w14:textId="77777777" w:rsidR="004A01A7" w:rsidRDefault="004A01A7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0656D" w14:textId="46CF341E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Остале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напомене</w:t>
      </w:r>
      <w:proofErr w:type="spellEnd"/>
    </w:p>
    <w:p w14:paraId="59CFEE13" w14:textId="71A942AA" w:rsidR="00D96FD5" w:rsidRPr="009868F1" w:rsidRDefault="00D96FD5" w:rsidP="004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подразумјева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улазни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спровешће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F7"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>с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r w:rsidR="00DF29BA">
        <w:rPr>
          <w:rFonts w:ascii="Times New Roman" w:hAnsi="Times New Roman" w:cs="Times New Roman"/>
          <w:sz w:val="24"/>
          <w:szCs w:val="24"/>
          <w:lang w:val="sr-Cyrl-BA"/>
        </w:rPr>
        <w:t>б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лаговремено</w:t>
      </w:r>
      <w:proofErr w:type="spellEnd"/>
      <w:r w:rsidR="007051F7" w:rsidRPr="0098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F1" w:rsidRPr="009868F1">
        <w:rPr>
          <w:rFonts w:ascii="Times New Roman" w:hAnsi="Times New Roman" w:cs="Times New Roman"/>
          <w:sz w:val="24"/>
          <w:szCs w:val="24"/>
        </w:rPr>
        <w:t>обавијештени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FEEC9" w14:textId="77777777" w:rsidR="00292B0B" w:rsidRDefault="00292B0B" w:rsidP="004A0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0B74C" w14:textId="6E6310FF" w:rsidR="00D96FD5" w:rsidRPr="009868F1" w:rsidRDefault="00D96FD5" w:rsidP="004A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</w:p>
    <w:p w14:paraId="08DA3E31" w14:textId="0ACF9190" w:rsidR="00D96FD5" w:rsidRDefault="009868F1" w:rsidP="008655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дневном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Глас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” и „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рачунати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посљедњег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пријемној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канцеларији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Варош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сваким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07:00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15:00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="000B49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Варош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Цара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Душана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бб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78220 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Варош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B">
        <w:rPr>
          <w:rFonts w:ascii="Times New Roman" w:eastAsia="Times New Roman" w:hAnsi="Times New Roman" w:cs="Times New Roman"/>
          <w:sz w:val="24"/>
          <w:szCs w:val="24"/>
          <w:lang w:val="sr-Cyrl-BA"/>
        </w:rPr>
        <w:t>Агенције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75D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F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9868F1">
        <w:rPr>
          <w:rFonts w:ascii="Times New Roman" w:eastAsia="Times New Roman" w:hAnsi="Times New Roman" w:cs="Times New Roman"/>
          <w:sz w:val="24"/>
          <w:szCs w:val="24"/>
        </w:rPr>
        <w:t xml:space="preserve">: 051/784-230, </w:t>
      </w:r>
      <w:r w:rsidR="00715E5B">
        <w:rPr>
          <w:rFonts w:ascii="Times New Roman" w:eastAsia="Times New Roman" w:hAnsi="Times New Roman" w:cs="Times New Roman"/>
          <w:sz w:val="24"/>
          <w:szCs w:val="24"/>
          <w:lang w:val="sr-Cyrl-BA"/>
        </w:rPr>
        <w:t>Снежана Мирковић, секретар СО-е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8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50A61" w14:textId="2E522737" w:rsidR="00DF29BA" w:rsidRDefault="00DF29BA" w:rsidP="004A01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01-</w:t>
      </w:r>
      <w:r w:rsidR="008D7377">
        <w:rPr>
          <w:rFonts w:ascii="Times New Roman" w:eastAsia="Times New Roman" w:hAnsi="Times New Roman" w:cs="Times New Roman"/>
          <w:sz w:val="24"/>
          <w:szCs w:val="24"/>
          <w:lang w:val="sr-Cyrl-BA"/>
        </w:rPr>
        <w:t>022-69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A25A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18AE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Pr="00E15A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7377">
        <w:rPr>
          <w:rFonts w:ascii="Times New Roman" w:eastAsia="Times New Roman" w:hAnsi="Times New Roman" w:cs="Times New Roman"/>
          <w:sz w:val="24"/>
          <w:szCs w:val="24"/>
        </w:rPr>
        <w:tab/>
      </w:r>
      <w:r w:rsidRPr="00E15A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E668D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E15A6C">
        <w:rPr>
          <w:rFonts w:ascii="Times New Roman" w:hAnsi="Times New Roman" w:cs="Times New Roman"/>
          <w:sz w:val="24"/>
          <w:szCs w:val="24"/>
        </w:rPr>
        <w:t>ПРЕДСЈЕДНИК СО-е</w:t>
      </w:r>
    </w:p>
    <w:p w14:paraId="372BE0BD" w14:textId="3171F403" w:rsidR="00DF29BA" w:rsidRPr="007218AE" w:rsidRDefault="00DF29BA" w:rsidP="004A01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18AE">
        <w:rPr>
          <w:rFonts w:ascii="Times New Roman" w:hAnsi="Times New Roman" w:cs="Times New Roman"/>
          <w:sz w:val="24"/>
          <w:szCs w:val="24"/>
          <w:lang w:val="sr-Cyrl-BA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A98">
        <w:rPr>
          <w:rFonts w:ascii="Times New Roman" w:hAnsi="Times New Roman" w:cs="Times New Roman"/>
          <w:sz w:val="24"/>
          <w:szCs w:val="24"/>
        </w:rPr>
        <w:t>0</w:t>
      </w:r>
      <w:r w:rsidR="007218AE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218AE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B57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D737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218AE">
        <w:rPr>
          <w:rFonts w:ascii="Times New Roman" w:hAnsi="Times New Roman" w:cs="Times New Roman"/>
          <w:sz w:val="24"/>
          <w:szCs w:val="24"/>
          <w:lang w:val="sr-Cyrl-BA"/>
        </w:rPr>
        <w:t>Абид Ковачић</w:t>
      </w:r>
      <w:r w:rsidR="008D7377"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p w14:paraId="74D7B5F1" w14:textId="77777777" w:rsidR="009A3853" w:rsidRPr="009868F1" w:rsidRDefault="009A3853" w:rsidP="004A01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3853" w:rsidRPr="009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A9C"/>
    <w:multiLevelType w:val="multilevel"/>
    <w:tmpl w:val="FC0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486"/>
    <w:multiLevelType w:val="hybridMultilevel"/>
    <w:tmpl w:val="7534CCF2"/>
    <w:lvl w:ilvl="0" w:tplc="8788E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52B6D"/>
    <w:multiLevelType w:val="multilevel"/>
    <w:tmpl w:val="5A7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75E73"/>
    <w:multiLevelType w:val="multilevel"/>
    <w:tmpl w:val="537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2118B"/>
    <w:multiLevelType w:val="hybridMultilevel"/>
    <w:tmpl w:val="8F06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6F45"/>
    <w:multiLevelType w:val="multilevel"/>
    <w:tmpl w:val="120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24EFB"/>
    <w:multiLevelType w:val="multilevel"/>
    <w:tmpl w:val="78C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E2C86"/>
    <w:multiLevelType w:val="hybridMultilevel"/>
    <w:tmpl w:val="29A2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4478"/>
    <w:multiLevelType w:val="multilevel"/>
    <w:tmpl w:val="F5C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81DD3"/>
    <w:multiLevelType w:val="hybridMultilevel"/>
    <w:tmpl w:val="B1F0E958"/>
    <w:lvl w:ilvl="0" w:tplc="BF4C5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7CA7"/>
    <w:multiLevelType w:val="multilevel"/>
    <w:tmpl w:val="ACF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22D22"/>
    <w:multiLevelType w:val="multilevel"/>
    <w:tmpl w:val="35B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625A9"/>
    <w:multiLevelType w:val="multilevel"/>
    <w:tmpl w:val="0F9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D189A"/>
    <w:multiLevelType w:val="hybridMultilevel"/>
    <w:tmpl w:val="55E80FE4"/>
    <w:lvl w:ilvl="0" w:tplc="B178F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4"/>
    <w:rsid w:val="000B493C"/>
    <w:rsid w:val="00193A1E"/>
    <w:rsid w:val="00292B0B"/>
    <w:rsid w:val="00311F09"/>
    <w:rsid w:val="00326A89"/>
    <w:rsid w:val="00375445"/>
    <w:rsid w:val="004A01A7"/>
    <w:rsid w:val="004B12F1"/>
    <w:rsid w:val="004F75CC"/>
    <w:rsid w:val="006A7F9F"/>
    <w:rsid w:val="006B4F94"/>
    <w:rsid w:val="00704B57"/>
    <w:rsid w:val="007051F7"/>
    <w:rsid w:val="00715E5B"/>
    <w:rsid w:val="007218AE"/>
    <w:rsid w:val="00773048"/>
    <w:rsid w:val="00810B34"/>
    <w:rsid w:val="0086558C"/>
    <w:rsid w:val="008D3908"/>
    <w:rsid w:val="008D7377"/>
    <w:rsid w:val="00935724"/>
    <w:rsid w:val="009868F1"/>
    <w:rsid w:val="009A3853"/>
    <w:rsid w:val="009F2396"/>
    <w:rsid w:val="009F51F6"/>
    <w:rsid w:val="00A25A98"/>
    <w:rsid w:val="00BC1D46"/>
    <w:rsid w:val="00BE4B79"/>
    <w:rsid w:val="00C400DD"/>
    <w:rsid w:val="00D675DE"/>
    <w:rsid w:val="00D96FD5"/>
    <w:rsid w:val="00DF29BA"/>
    <w:rsid w:val="00E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AD19"/>
  <w15:chartTrackingRefBased/>
  <w15:docId w15:val="{313F8245-4B0B-4814-87A0-A688724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Jurić</dc:creator>
  <cp:keywords/>
  <dc:description/>
  <cp:lastModifiedBy>Snežana Jurić</cp:lastModifiedBy>
  <cp:revision>20</cp:revision>
  <cp:lastPrinted>2021-04-02T06:50:00Z</cp:lastPrinted>
  <dcterms:created xsi:type="dcterms:W3CDTF">2019-12-03T10:33:00Z</dcterms:created>
  <dcterms:modified xsi:type="dcterms:W3CDTF">2021-04-02T10:32:00Z</dcterms:modified>
</cp:coreProperties>
</file>